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E3" w:rsidRPr="001C741F" w:rsidRDefault="001C741F" w:rsidP="003308E3">
      <w:pPr>
        <w:pStyle w:val="Tijeloteksta2"/>
        <w:tabs>
          <w:tab w:val="left" w:pos="6150"/>
        </w:tabs>
        <w:rPr>
          <w:rFonts w:ascii="Book Antiqua" w:hAnsi="Book Antiqua"/>
          <w:bCs/>
          <w:sz w:val="28"/>
          <w:szCs w:val="28"/>
        </w:rPr>
      </w:pPr>
      <w:r w:rsidRPr="001C741F">
        <w:rPr>
          <w:rFonts w:ascii="Book Antiqua" w:hAnsi="Book Antiqua"/>
          <w:bCs/>
          <w:sz w:val="28"/>
          <w:szCs w:val="28"/>
        </w:rPr>
        <w:t>T</w:t>
      </w:r>
      <w:r w:rsidR="00DD13E9" w:rsidRPr="001C741F">
        <w:rPr>
          <w:rFonts w:ascii="Book Antiqua" w:hAnsi="Book Antiqua"/>
          <w:bCs/>
          <w:sz w:val="28"/>
          <w:szCs w:val="28"/>
        </w:rPr>
        <w:t>RGOVAČKI SUD U VARAŽDINU</w:t>
      </w:r>
    </w:p>
    <w:p w:rsidR="00872B3B" w:rsidRPr="001C741F" w:rsidRDefault="00872B3B" w:rsidP="003308E3">
      <w:pPr>
        <w:pStyle w:val="Tijeloteksta2"/>
        <w:tabs>
          <w:tab w:val="left" w:pos="6150"/>
        </w:tabs>
        <w:rPr>
          <w:rFonts w:ascii="Book Antiqua" w:hAnsi="Book Antiqua"/>
          <w:sz w:val="28"/>
          <w:szCs w:val="28"/>
        </w:rPr>
      </w:pPr>
    </w:p>
    <w:p w:rsidR="003308E3" w:rsidRPr="001C741F" w:rsidRDefault="00DD13E9" w:rsidP="003308E3">
      <w:pPr>
        <w:pStyle w:val="Tijeloteksta2"/>
        <w:tabs>
          <w:tab w:val="left" w:pos="6150"/>
        </w:tabs>
        <w:rPr>
          <w:rFonts w:ascii="Book Antiqua" w:hAnsi="Book Antiqua"/>
          <w:bCs/>
          <w:sz w:val="24"/>
          <w:szCs w:val="24"/>
        </w:rPr>
      </w:pPr>
      <w:r w:rsidRPr="001C741F">
        <w:rPr>
          <w:rFonts w:ascii="Book Antiqua" w:hAnsi="Book Antiqua"/>
          <w:bCs/>
          <w:sz w:val="24"/>
          <w:szCs w:val="24"/>
        </w:rPr>
        <w:t xml:space="preserve">Broj: </w:t>
      </w:r>
      <w:r w:rsidR="00B07388" w:rsidRPr="001C741F">
        <w:rPr>
          <w:rFonts w:ascii="Book Antiqua" w:hAnsi="Book Antiqua"/>
          <w:bCs/>
          <w:sz w:val="24"/>
          <w:szCs w:val="24"/>
        </w:rPr>
        <w:t>St-338</w:t>
      </w:r>
      <w:r w:rsidR="003308E3" w:rsidRPr="001C741F">
        <w:rPr>
          <w:rFonts w:ascii="Book Antiqua" w:hAnsi="Book Antiqua"/>
          <w:bCs/>
          <w:sz w:val="24"/>
          <w:szCs w:val="24"/>
        </w:rPr>
        <w:t>/16</w:t>
      </w:r>
    </w:p>
    <w:p w:rsidR="003308E3" w:rsidRPr="001C741F" w:rsidRDefault="003308E3" w:rsidP="003308E3">
      <w:pPr>
        <w:pStyle w:val="Tijeloteksta2"/>
        <w:tabs>
          <w:tab w:val="left" w:pos="6150"/>
        </w:tabs>
        <w:jc w:val="right"/>
        <w:rPr>
          <w:rFonts w:ascii="Book Antiqua" w:hAnsi="Book Antiqua"/>
          <w:bCs/>
          <w:sz w:val="24"/>
          <w:szCs w:val="24"/>
        </w:rPr>
      </w:pPr>
    </w:p>
    <w:p w:rsidR="00DD13E9" w:rsidRPr="001C741F" w:rsidRDefault="00DD13E9" w:rsidP="00872B3B">
      <w:pPr>
        <w:pStyle w:val="Bezproreda"/>
        <w:rPr>
          <w:rFonts w:ascii="Book Antiqua" w:hAnsi="Book Antiqua"/>
          <w:sz w:val="24"/>
          <w:szCs w:val="24"/>
        </w:rPr>
      </w:pPr>
    </w:p>
    <w:p w:rsidR="00872B3B" w:rsidRPr="001C741F" w:rsidRDefault="00DD13E9" w:rsidP="00872B3B">
      <w:pPr>
        <w:pStyle w:val="Bezproreda"/>
        <w:rPr>
          <w:rFonts w:ascii="Book Antiqua" w:hAnsi="Book Antiqua"/>
          <w:sz w:val="24"/>
          <w:szCs w:val="24"/>
        </w:rPr>
      </w:pPr>
      <w:r w:rsidRPr="001C741F">
        <w:rPr>
          <w:rFonts w:ascii="Book Antiqua" w:hAnsi="Book Antiqua"/>
          <w:sz w:val="24"/>
          <w:szCs w:val="24"/>
        </w:rPr>
        <w:t xml:space="preserve">Stečajni dužnik: </w:t>
      </w:r>
      <w:r w:rsidR="00872B3B" w:rsidRPr="001C741F">
        <w:rPr>
          <w:rFonts w:ascii="Book Antiqua" w:hAnsi="Book Antiqua"/>
          <w:sz w:val="24"/>
          <w:szCs w:val="24"/>
        </w:rPr>
        <w:t xml:space="preserve">VRT DECORE  d.o.o. u stečaju </w:t>
      </w:r>
    </w:p>
    <w:p w:rsidR="003308E3" w:rsidRPr="001C741F" w:rsidRDefault="003308E3" w:rsidP="003308E3">
      <w:pPr>
        <w:pStyle w:val="Tijeloteksta2"/>
        <w:tabs>
          <w:tab w:val="left" w:pos="6150"/>
        </w:tabs>
        <w:jc w:val="right"/>
        <w:rPr>
          <w:rFonts w:ascii="Book Antiqua" w:hAnsi="Book Antiqua"/>
          <w:b/>
          <w:bCs/>
          <w:sz w:val="28"/>
          <w:szCs w:val="28"/>
        </w:rPr>
      </w:pPr>
    </w:p>
    <w:p w:rsidR="003308E3" w:rsidRDefault="003308E3" w:rsidP="003308E3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DD13E9" w:rsidRDefault="00DD13E9" w:rsidP="003308E3">
      <w:pPr>
        <w:pStyle w:val="Tijeloteksta2"/>
        <w:tabs>
          <w:tab w:val="left" w:pos="6150"/>
        </w:tabs>
        <w:jc w:val="right"/>
        <w:rPr>
          <w:b/>
          <w:bCs/>
          <w:sz w:val="24"/>
        </w:rPr>
      </w:pPr>
    </w:p>
    <w:p w:rsidR="003308E3" w:rsidRPr="001C741F" w:rsidRDefault="00DD13E9" w:rsidP="00DD13E9">
      <w:pPr>
        <w:pStyle w:val="Zaglavlje"/>
        <w:rPr>
          <w:rFonts w:ascii="Book Antiqua" w:hAnsi="Book Antiqua"/>
          <w:b/>
          <w:sz w:val="28"/>
          <w:szCs w:val="28"/>
        </w:rPr>
      </w:pPr>
      <w:r w:rsidRPr="001C741F">
        <w:rPr>
          <w:rFonts w:ascii="Book Antiqua" w:hAnsi="Book Antiqua"/>
          <w:b/>
          <w:bCs/>
          <w:szCs w:val="20"/>
        </w:rPr>
        <w:t xml:space="preserve">                         </w:t>
      </w:r>
      <w:r w:rsidR="003308E3" w:rsidRPr="001C741F">
        <w:rPr>
          <w:rFonts w:ascii="Book Antiqua" w:hAnsi="Book Antiqua"/>
          <w:b/>
          <w:sz w:val="28"/>
          <w:szCs w:val="28"/>
        </w:rPr>
        <w:t>POPIS  PREDMETA STEČAJNE MASE</w:t>
      </w:r>
    </w:p>
    <w:p w:rsidR="00FF4B42" w:rsidRPr="005C5B6F" w:rsidRDefault="00872B3B" w:rsidP="00872B3B">
      <w:pPr>
        <w:pStyle w:val="Bezproreda"/>
        <w:rPr>
          <w:b/>
        </w:rPr>
      </w:pPr>
      <w:r w:rsidRPr="005C5B6F">
        <w:rPr>
          <w:rFonts w:ascii="Book Antiqua" w:hAnsi="Book Antiqua"/>
          <w:b/>
        </w:rPr>
        <w:t xml:space="preserve">                                              </w:t>
      </w:r>
    </w:p>
    <w:p w:rsidR="00872B3B" w:rsidRDefault="00872B3B"/>
    <w:p w:rsidR="00872B3B" w:rsidRDefault="00872B3B" w:rsidP="00872B3B">
      <w:pPr>
        <w:pStyle w:val="Bezproreda"/>
        <w:jc w:val="both"/>
        <w:rPr>
          <w:rFonts w:ascii="Book Antiqua" w:hAnsi="Book Antiqua"/>
        </w:rPr>
      </w:pPr>
      <w:r w:rsidRPr="00A7751C">
        <w:rPr>
          <w:rFonts w:ascii="Book Antiqua" w:hAnsi="Book Antiqua"/>
          <w:b/>
        </w:rPr>
        <w:t>a) nekretnine</w:t>
      </w:r>
      <w:r>
        <w:rPr>
          <w:rFonts w:ascii="Book Antiqua" w:hAnsi="Book Antiqua"/>
        </w:rPr>
        <w:t xml:space="preserve"> u </w:t>
      </w:r>
      <w:r w:rsidR="00DD13E9">
        <w:rPr>
          <w:rFonts w:ascii="Book Antiqua" w:hAnsi="Book Antiqua"/>
        </w:rPr>
        <w:t xml:space="preserve">ukupnoj </w:t>
      </w:r>
      <w:r>
        <w:rPr>
          <w:rFonts w:ascii="Book Antiqua" w:hAnsi="Book Antiqua"/>
        </w:rPr>
        <w:t xml:space="preserve">vrijednosti od  </w:t>
      </w:r>
      <w:bookmarkStart w:id="0" w:name="_GoBack"/>
      <w:r w:rsidRPr="00B90C25">
        <w:rPr>
          <w:rFonts w:ascii="Book Antiqua" w:hAnsi="Book Antiqua"/>
          <w:b/>
        </w:rPr>
        <w:t>32,052, 56 kuna</w:t>
      </w:r>
      <w:r w:rsidR="003573C5">
        <w:rPr>
          <w:rFonts w:ascii="Book Antiqua" w:hAnsi="Book Antiqua"/>
        </w:rPr>
        <w:t xml:space="preserve">  </w:t>
      </w:r>
      <w:bookmarkEnd w:id="0"/>
      <w:r w:rsidR="003573C5">
        <w:rPr>
          <w:rFonts w:ascii="Book Antiqua" w:hAnsi="Book Antiqua"/>
        </w:rPr>
        <w:t>u koje su  upisane u</w:t>
      </w:r>
      <w:r>
        <w:rPr>
          <w:rFonts w:ascii="Book Antiqua" w:hAnsi="Book Antiqua"/>
        </w:rPr>
        <w:t>:</w:t>
      </w:r>
    </w:p>
    <w:p w:rsidR="003573C5" w:rsidRDefault="003573C5" w:rsidP="00872B3B">
      <w:pPr>
        <w:pStyle w:val="Bezproreda"/>
        <w:jc w:val="both"/>
        <w:rPr>
          <w:rFonts w:ascii="Book Antiqua" w:hAnsi="Book Antiqua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1701"/>
        <w:gridCol w:w="1276"/>
        <w:gridCol w:w="5069"/>
      </w:tblGrid>
      <w:tr w:rsidR="003573C5" w:rsidTr="003573C5">
        <w:tc>
          <w:tcPr>
            <w:tcW w:w="1242" w:type="dxa"/>
            <w:tcBorders>
              <w:bottom w:val="single" w:sz="4" w:space="0" w:color="auto"/>
            </w:tcBorders>
          </w:tcPr>
          <w:p w:rsidR="003573C5" w:rsidRDefault="003573C5" w:rsidP="003573C5">
            <w:pPr>
              <w:pStyle w:val="Bezproreda"/>
              <w:jc w:val="center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zk</w:t>
            </w:r>
            <w:proofErr w:type="spellEnd"/>
            <w:r>
              <w:rPr>
                <w:rFonts w:ascii="Book Antiqua" w:hAnsi="Book Antiqua"/>
              </w:rPr>
              <w:t xml:space="preserve"> uložak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573C5" w:rsidRDefault="003573C5" w:rsidP="003573C5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k.o.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3C5" w:rsidRDefault="003573C5" w:rsidP="003573C5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kat. čest.</w:t>
            </w: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3573C5" w:rsidRDefault="003573C5" w:rsidP="003573C5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u naravi</w:t>
            </w:r>
          </w:p>
        </w:tc>
      </w:tr>
      <w:tr w:rsidR="003573C5" w:rsidTr="003573C5">
        <w:tc>
          <w:tcPr>
            <w:tcW w:w="1242" w:type="dxa"/>
            <w:tcBorders>
              <w:top w:val="single" w:sz="4" w:space="0" w:color="auto"/>
            </w:tcBorders>
          </w:tcPr>
          <w:p w:rsidR="003573C5" w:rsidRDefault="003573C5" w:rsidP="003573C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557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573C5" w:rsidRDefault="003573C5" w:rsidP="003573C5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Čakovec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73C5" w:rsidRDefault="003573C5" w:rsidP="003573C5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706/a</w:t>
            </w:r>
          </w:p>
        </w:tc>
        <w:tc>
          <w:tcPr>
            <w:tcW w:w="5069" w:type="dxa"/>
            <w:tcBorders>
              <w:top w:val="single" w:sz="4" w:space="0" w:color="auto"/>
            </w:tcBorders>
          </w:tcPr>
          <w:p w:rsidR="003573C5" w:rsidRDefault="003573C5" w:rsidP="003573C5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oranica </w:t>
            </w:r>
            <w:proofErr w:type="spellStart"/>
            <w:r>
              <w:rPr>
                <w:rFonts w:ascii="Book Antiqua" w:hAnsi="Book Antiqua"/>
              </w:rPr>
              <w:t>Barićev</w:t>
            </w:r>
            <w:proofErr w:type="spellEnd"/>
            <w:r>
              <w:rPr>
                <w:rFonts w:ascii="Book Antiqua" w:hAnsi="Book Antiqua"/>
              </w:rPr>
              <w:t xml:space="preserve"> gaj srednji put površine 651 </w:t>
            </w:r>
            <w:proofErr w:type="spellStart"/>
            <w:r>
              <w:rPr>
                <w:rFonts w:ascii="Book Antiqua" w:hAnsi="Book Antiqua"/>
              </w:rPr>
              <w:t>čhv</w:t>
            </w:r>
            <w:proofErr w:type="spellEnd"/>
          </w:p>
        </w:tc>
      </w:tr>
      <w:tr w:rsidR="003573C5" w:rsidTr="003573C5">
        <w:tc>
          <w:tcPr>
            <w:tcW w:w="1242" w:type="dxa"/>
          </w:tcPr>
          <w:p w:rsidR="003573C5" w:rsidRDefault="003573C5" w:rsidP="003573C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1353</w:t>
            </w:r>
          </w:p>
        </w:tc>
        <w:tc>
          <w:tcPr>
            <w:tcW w:w="1701" w:type="dxa"/>
          </w:tcPr>
          <w:p w:rsidR="003573C5" w:rsidRDefault="003573C5" w:rsidP="00EF5AB0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Čakovec</w:t>
            </w:r>
          </w:p>
        </w:tc>
        <w:tc>
          <w:tcPr>
            <w:tcW w:w="1276" w:type="dxa"/>
          </w:tcPr>
          <w:p w:rsidR="003573C5" w:rsidRDefault="003573C5" w:rsidP="003573C5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706/b</w:t>
            </w:r>
          </w:p>
        </w:tc>
        <w:tc>
          <w:tcPr>
            <w:tcW w:w="5069" w:type="dxa"/>
          </w:tcPr>
          <w:p w:rsidR="003573C5" w:rsidRDefault="003573C5" w:rsidP="003573C5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oranica </w:t>
            </w:r>
            <w:proofErr w:type="spellStart"/>
            <w:r>
              <w:rPr>
                <w:rFonts w:ascii="Book Antiqua" w:hAnsi="Book Antiqua"/>
              </w:rPr>
              <w:t>Barićev</w:t>
            </w:r>
            <w:proofErr w:type="spellEnd"/>
            <w:r>
              <w:rPr>
                <w:rFonts w:ascii="Book Antiqua" w:hAnsi="Book Antiqua"/>
              </w:rPr>
              <w:t xml:space="preserve"> gaj </w:t>
            </w:r>
            <w:proofErr w:type="spellStart"/>
            <w:r>
              <w:rPr>
                <w:rFonts w:ascii="Book Antiqua" w:hAnsi="Book Antiqua"/>
              </w:rPr>
              <w:t>Putjane</w:t>
            </w:r>
            <w:proofErr w:type="spellEnd"/>
            <w:r>
              <w:rPr>
                <w:rFonts w:ascii="Book Antiqua" w:hAnsi="Book Antiqua"/>
              </w:rPr>
              <w:t xml:space="preserve">  površine 651 </w:t>
            </w:r>
            <w:proofErr w:type="spellStart"/>
            <w:r>
              <w:rPr>
                <w:rFonts w:ascii="Book Antiqua" w:hAnsi="Book Antiqua"/>
              </w:rPr>
              <w:t>čhv</w:t>
            </w:r>
            <w:proofErr w:type="spellEnd"/>
          </w:p>
        </w:tc>
      </w:tr>
      <w:tr w:rsidR="003573C5" w:rsidTr="003573C5">
        <w:tc>
          <w:tcPr>
            <w:tcW w:w="1242" w:type="dxa"/>
          </w:tcPr>
          <w:p w:rsidR="003573C5" w:rsidRDefault="003573C5" w:rsidP="003573C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1335</w:t>
            </w:r>
          </w:p>
        </w:tc>
        <w:tc>
          <w:tcPr>
            <w:tcW w:w="1701" w:type="dxa"/>
          </w:tcPr>
          <w:p w:rsidR="003573C5" w:rsidRDefault="003573C5" w:rsidP="00EF5AB0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Čakovec</w:t>
            </w:r>
          </w:p>
        </w:tc>
        <w:tc>
          <w:tcPr>
            <w:tcW w:w="1276" w:type="dxa"/>
          </w:tcPr>
          <w:p w:rsidR="003573C5" w:rsidRDefault="003573C5" w:rsidP="003573C5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707</w:t>
            </w:r>
          </w:p>
        </w:tc>
        <w:tc>
          <w:tcPr>
            <w:tcW w:w="5069" w:type="dxa"/>
          </w:tcPr>
          <w:p w:rsidR="003573C5" w:rsidRDefault="003573C5" w:rsidP="003573C5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kat. čest. 707, oranica srednji put površine 2475 m2</w:t>
            </w:r>
          </w:p>
        </w:tc>
      </w:tr>
      <w:tr w:rsidR="003573C5" w:rsidTr="003573C5">
        <w:tc>
          <w:tcPr>
            <w:tcW w:w="1242" w:type="dxa"/>
            <w:tcBorders>
              <w:bottom w:val="single" w:sz="4" w:space="0" w:color="auto"/>
            </w:tcBorders>
          </w:tcPr>
          <w:p w:rsidR="003573C5" w:rsidRDefault="003573C5" w:rsidP="003573C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573C5" w:rsidRDefault="003573C5" w:rsidP="00EF5AB0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Čakovec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73C5" w:rsidRDefault="003573C5" w:rsidP="003573C5">
            <w:pPr>
              <w:pStyle w:val="Bezproreda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708</w:t>
            </w: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3573C5" w:rsidRDefault="003573C5" w:rsidP="003573C5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oranica, </w:t>
            </w:r>
            <w:proofErr w:type="spellStart"/>
            <w:r>
              <w:rPr>
                <w:rFonts w:ascii="Book Antiqua" w:hAnsi="Book Antiqua"/>
              </w:rPr>
              <w:t>Barićev</w:t>
            </w:r>
            <w:proofErr w:type="spellEnd"/>
            <w:r>
              <w:rPr>
                <w:rFonts w:ascii="Book Antiqua" w:hAnsi="Book Antiqua"/>
              </w:rPr>
              <w:t xml:space="preserve"> Gaj,</w:t>
            </w:r>
            <w:proofErr w:type="spellStart"/>
            <w:r>
              <w:rPr>
                <w:rFonts w:ascii="Book Antiqua" w:hAnsi="Book Antiqua"/>
              </w:rPr>
              <w:t>Putjane</w:t>
            </w:r>
            <w:proofErr w:type="spellEnd"/>
            <w:r>
              <w:rPr>
                <w:rFonts w:ascii="Book Antiqua" w:hAnsi="Book Antiqua"/>
              </w:rPr>
              <w:t xml:space="preserve">, 710 </w:t>
            </w:r>
            <w:proofErr w:type="spellStart"/>
            <w:r>
              <w:rPr>
                <w:rFonts w:ascii="Book Antiqua" w:hAnsi="Book Antiqua"/>
              </w:rPr>
              <w:t>čhv</w:t>
            </w:r>
            <w:proofErr w:type="spellEnd"/>
          </w:p>
        </w:tc>
      </w:tr>
    </w:tbl>
    <w:p w:rsidR="003573C5" w:rsidRDefault="003573C5" w:rsidP="00872B3B">
      <w:pPr>
        <w:pStyle w:val="Bezproreda"/>
        <w:jc w:val="both"/>
        <w:rPr>
          <w:rFonts w:ascii="Book Antiqua" w:hAnsi="Book Antiqua"/>
        </w:rPr>
      </w:pPr>
    </w:p>
    <w:p w:rsidR="00872B3B" w:rsidRDefault="00872B3B" w:rsidP="00872B3B">
      <w:pPr>
        <w:pStyle w:val="Bezproreda"/>
        <w:rPr>
          <w:rFonts w:ascii="Book Antiqua" w:hAnsi="Book Antiqua"/>
          <w:b/>
        </w:rPr>
      </w:pPr>
      <w:r w:rsidRPr="00A7751C">
        <w:rPr>
          <w:rFonts w:ascii="Book Antiqua" w:hAnsi="Book Antiqua"/>
          <w:b/>
        </w:rPr>
        <w:t>b) stvari</w:t>
      </w:r>
    </w:p>
    <w:p w:rsidR="003573C5" w:rsidRDefault="003573C5" w:rsidP="00872B3B">
      <w:pPr>
        <w:pStyle w:val="Bezproreda"/>
        <w:rPr>
          <w:rFonts w:ascii="Book Antiqua" w:hAnsi="Book Antiqua"/>
          <w:b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977"/>
      </w:tblGrid>
      <w:tr w:rsidR="003573C5" w:rsidRPr="003573C5" w:rsidTr="00272787">
        <w:tc>
          <w:tcPr>
            <w:tcW w:w="3227" w:type="dxa"/>
          </w:tcPr>
          <w:p w:rsidR="003573C5" w:rsidRPr="003573C5" w:rsidRDefault="003573C5" w:rsidP="00872B3B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sistem za navodnjavanje</w:t>
            </w:r>
          </w:p>
        </w:tc>
        <w:tc>
          <w:tcPr>
            <w:tcW w:w="2977" w:type="dxa"/>
          </w:tcPr>
          <w:p w:rsidR="003573C5" w:rsidRPr="003573C5" w:rsidRDefault="003573C5" w:rsidP="003573C5">
            <w:pPr>
              <w:pStyle w:val="Bezproreda"/>
              <w:jc w:val="right"/>
              <w:rPr>
                <w:rFonts w:ascii="Book Antiqua" w:hAnsi="Book Antiqua"/>
              </w:rPr>
            </w:pPr>
            <w:r w:rsidRPr="003573C5">
              <w:rPr>
                <w:rFonts w:ascii="Book Antiqua" w:hAnsi="Book Antiqua"/>
              </w:rPr>
              <w:t>6.124,88 kuna</w:t>
            </w:r>
          </w:p>
        </w:tc>
      </w:tr>
      <w:tr w:rsidR="003573C5" w:rsidRPr="003573C5" w:rsidTr="00272787">
        <w:tc>
          <w:tcPr>
            <w:tcW w:w="3227" w:type="dxa"/>
          </w:tcPr>
          <w:p w:rsidR="003573C5" w:rsidRPr="003573C5" w:rsidRDefault="003573C5" w:rsidP="00872B3B">
            <w:pPr>
              <w:pStyle w:val="Bezproreda"/>
              <w:rPr>
                <w:rFonts w:ascii="Book Antiqua" w:hAnsi="Book Antiqua"/>
              </w:rPr>
            </w:pPr>
            <w:r w:rsidRPr="003573C5">
              <w:rPr>
                <w:rFonts w:ascii="Book Antiqua" w:hAnsi="Book Antiqua"/>
              </w:rPr>
              <w:t xml:space="preserve">trimer </w:t>
            </w:r>
            <w:proofErr w:type="spellStart"/>
            <w:r w:rsidRPr="003573C5">
              <w:rPr>
                <w:rFonts w:ascii="Book Antiqua" w:hAnsi="Book Antiqua"/>
              </w:rPr>
              <w:t>Husqvqrne</w:t>
            </w:r>
            <w:proofErr w:type="spellEnd"/>
          </w:p>
        </w:tc>
        <w:tc>
          <w:tcPr>
            <w:tcW w:w="2977" w:type="dxa"/>
          </w:tcPr>
          <w:p w:rsidR="003573C5" w:rsidRPr="003573C5" w:rsidRDefault="003573C5" w:rsidP="003573C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2.260,27 kuna</w:t>
            </w:r>
          </w:p>
        </w:tc>
      </w:tr>
      <w:tr w:rsidR="003573C5" w:rsidRPr="003573C5" w:rsidTr="00272787">
        <w:tc>
          <w:tcPr>
            <w:tcW w:w="3227" w:type="dxa"/>
          </w:tcPr>
          <w:p w:rsidR="003573C5" w:rsidRPr="003573C5" w:rsidRDefault="003573C5" w:rsidP="00872B3B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televizor </w:t>
            </w:r>
            <w:proofErr w:type="spellStart"/>
            <w:r>
              <w:rPr>
                <w:rFonts w:ascii="Book Antiqua" w:hAnsi="Book Antiqua"/>
              </w:rPr>
              <w:t>Acer</w:t>
            </w:r>
            <w:proofErr w:type="spellEnd"/>
            <w:r>
              <w:rPr>
                <w:rFonts w:ascii="Book Antiqua" w:hAnsi="Book Antiqua"/>
              </w:rPr>
              <w:t xml:space="preserve"> </w:t>
            </w:r>
            <w:proofErr w:type="spellStart"/>
            <w:r>
              <w:rPr>
                <w:rFonts w:ascii="Book Antiqua" w:hAnsi="Book Antiqua"/>
              </w:rPr>
              <w:t>aspire</w:t>
            </w:r>
            <w:proofErr w:type="spellEnd"/>
          </w:p>
        </w:tc>
        <w:tc>
          <w:tcPr>
            <w:tcW w:w="2977" w:type="dxa"/>
          </w:tcPr>
          <w:p w:rsidR="003573C5" w:rsidRPr="003573C5" w:rsidRDefault="003573C5" w:rsidP="003573C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2.509,52 kuna</w:t>
            </w:r>
          </w:p>
        </w:tc>
      </w:tr>
      <w:tr w:rsidR="003573C5" w:rsidRPr="003573C5" w:rsidTr="00272787">
        <w:tc>
          <w:tcPr>
            <w:tcW w:w="3227" w:type="dxa"/>
          </w:tcPr>
          <w:p w:rsidR="003573C5" w:rsidRPr="003573C5" w:rsidRDefault="003573C5" w:rsidP="00872B3B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ormar LG</w:t>
            </w:r>
          </w:p>
        </w:tc>
        <w:tc>
          <w:tcPr>
            <w:tcW w:w="2977" w:type="dxa"/>
          </w:tcPr>
          <w:p w:rsidR="003573C5" w:rsidRPr="003573C5" w:rsidRDefault="003573C5" w:rsidP="003573C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2.914,22 kuna</w:t>
            </w:r>
          </w:p>
        </w:tc>
      </w:tr>
      <w:tr w:rsidR="003573C5" w:rsidRPr="003573C5" w:rsidTr="00272787">
        <w:tc>
          <w:tcPr>
            <w:tcW w:w="3227" w:type="dxa"/>
          </w:tcPr>
          <w:p w:rsidR="003573C5" w:rsidRPr="003573C5" w:rsidRDefault="003573C5" w:rsidP="00872B3B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ormar GD</w:t>
            </w:r>
          </w:p>
        </w:tc>
        <w:tc>
          <w:tcPr>
            <w:tcW w:w="2977" w:type="dxa"/>
          </w:tcPr>
          <w:p w:rsidR="003573C5" w:rsidRPr="003573C5" w:rsidRDefault="003573C5" w:rsidP="003573C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2.313,11 kuna</w:t>
            </w:r>
          </w:p>
        </w:tc>
      </w:tr>
      <w:tr w:rsidR="003573C5" w:rsidRPr="003573C5" w:rsidTr="00272787">
        <w:tc>
          <w:tcPr>
            <w:tcW w:w="3227" w:type="dxa"/>
            <w:tcBorders>
              <w:bottom w:val="single" w:sz="4" w:space="0" w:color="auto"/>
            </w:tcBorders>
          </w:tcPr>
          <w:p w:rsidR="003573C5" w:rsidRPr="003573C5" w:rsidRDefault="003573C5" w:rsidP="00872B3B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stol DI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573C5" w:rsidRPr="003573C5" w:rsidRDefault="003573C5" w:rsidP="003573C5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7.496,99 kuna</w:t>
            </w:r>
          </w:p>
        </w:tc>
      </w:tr>
      <w:tr w:rsidR="003573C5" w:rsidRPr="003573C5" w:rsidTr="00272787">
        <w:tc>
          <w:tcPr>
            <w:tcW w:w="3227" w:type="dxa"/>
            <w:tcBorders>
              <w:top w:val="single" w:sz="4" w:space="0" w:color="auto"/>
            </w:tcBorders>
          </w:tcPr>
          <w:p w:rsidR="003573C5" w:rsidRPr="00272787" w:rsidRDefault="00272787" w:rsidP="00872B3B">
            <w:pPr>
              <w:pStyle w:val="Bezproreda"/>
              <w:rPr>
                <w:rFonts w:ascii="Book Antiqua" w:hAnsi="Book Antiqua"/>
                <w:b/>
              </w:rPr>
            </w:pPr>
            <w:r w:rsidRPr="00272787">
              <w:rPr>
                <w:rFonts w:ascii="Book Antiqua" w:hAnsi="Book Antiqua"/>
                <w:b/>
              </w:rPr>
              <w:t>u</w:t>
            </w:r>
            <w:r w:rsidR="003573C5" w:rsidRPr="00272787">
              <w:rPr>
                <w:rFonts w:ascii="Book Antiqua" w:hAnsi="Book Antiqua"/>
                <w:b/>
              </w:rPr>
              <w:t xml:space="preserve">kupno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573C5" w:rsidRPr="00272787" w:rsidRDefault="00272787" w:rsidP="003573C5">
            <w:pPr>
              <w:pStyle w:val="Bezproreda"/>
              <w:jc w:val="right"/>
              <w:rPr>
                <w:rFonts w:ascii="Book Antiqua" w:hAnsi="Book Antiqua"/>
                <w:b/>
              </w:rPr>
            </w:pPr>
            <w:r w:rsidRPr="00272787">
              <w:rPr>
                <w:rFonts w:ascii="Book Antiqua" w:hAnsi="Book Antiqua"/>
                <w:b/>
              </w:rPr>
              <w:t>23.618,96 kuna</w:t>
            </w:r>
          </w:p>
        </w:tc>
      </w:tr>
    </w:tbl>
    <w:p w:rsidR="003573C5" w:rsidRPr="003573C5" w:rsidRDefault="003573C5" w:rsidP="00872B3B">
      <w:pPr>
        <w:pStyle w:val="Bezproreda"/>
        <w:rPr>
          <w:rFonts w:ascii="Book Antiqua" w:hAnsi="Book Antiqua"/>
        </w:rPr>
      </w:pPr>
    </w:p>
    <w:p w:rsidR="00872B3B" w:rsidRDefault="00872B3B" w:rsidP="00872B3B">
      <w:pPr>
        <w:pStyle w:val="Bezproreda"/>
        <w:rPr>
          <w:rFonts w:ascii="Book Antiqua" w:hAnsi="Book Antiqua"/>
        </w:rPr>
      </w:pPr>
    </w:p>
    <w:p w:rsidR="00872B3B" w:rsidRDefault="00872B3B" w:rsidP="00872B3B">
      <w:pPr>
        <w:pStyle w:val="Bezproreda"/>
        <w:rPr>
          <w:rFonts w:ascii="Book Antiqua" w:hAnsi="Book Antiqua"/>
        </w:rPr>
      </w:pPr>
      <w:r w:rsidRPr="00A7751C">
        <w:rPr>
          <w:rFonts w:ascii="Book Antiqua" w:hAnsi="Book Antiqua"/>
          <w:b/>
        </w:rPr>
        <w:t>c) prava</w:t>
      </w:r>
      <w:r>
        <w:rPr>
          <w:rFonts w:ascii="Book Antiqua" w:hAnsi="Book Antiqua"/>
          <w:b/>
        </w:rPr>
        <w:t xml:space="preserve"> - </w:t>
      </w:r>
      <w:r>
        <w:rPr>
          <w:rFonts w:ascii="Book Antiqua" w:hAnsi="Book Antiqua"/>
        </w:rPr>
        <w:t>potraživanja  koj</w:t>
      </w:r>
      <w:r w:rsidR="002E0F87">
        <w:rPr>
          <w:rFonts w:ascii="Book Antiqua" w:hAnsi="Book Antiqua"/>
        </w:rPr>
        <w:t>a</w:t>
      </w:r>
      <w:r>
        <w:rPr>
          <w:rFonts w:ascii="Book Antiqua" w:hAnsi="Book Antiqua"/>
        </w:rPr>
        <w:t xml:space="preserve"> duguju:</w:t>
      </w:r>
    </w:p>
    <w:p w:rsidR="00272787" w:rsidRDefault="00272787" w:rsidP="00872B3B">
      <w:pPr>
        <w:pStyle w:val="Bezproreda"/>
        <w:rPr>
          <w:rFonts w:ascii="Book Antiqua" w:hAnsi="Book Antiqua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</w:tblGrid>
      <w:tr w:rsidR="00272787" w:rsidRPr="003573C5" w:rsidTr="00272787">
        <w:tc>
          <w:tcPr>
            <w:tcW w:w="4503" w:type="dxa"/>
          </w:tcPr>
          <w:p w:rsidR="00272787" w:rsidRPr="003573C5" w:rsidRDefault="00272787" w:rsidP="00EF5AB0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Toplice Sveti Martin</w:t>
            </w:r>
          </w:p>
        </w:tc>
        <w:tc>
          <w:tcPr>
            <w:tcW w:w="1701" w:type="dxa"/>
          </w:tcPr>
          <w:p w:rsidR="00272787" w:rsidRPr="003573C5" w:rsidRDefault="00272787" w:rsidP="00EF5AB0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634,36</w:t>
            </w:r>
            <w:r w:rsidRPr="003573C5">
              <w:rPr>
                <w:rFonts w:ascii="Book Antiqua" w:hAnsi="Book Antiqua"/>
              </w:rPr>
              <w:t xml:space="preserve"> kuna</w:t>
            </w:r>
          </w:p>
        </w:tc>
      </w:tr>
      <w:tr w:rsidR="00272787" w:rsidRPr="003573C5" w:rsidTr="00272787">
        <w:tc>
          <w:tcPr>
            <w:tcW w:w="4503" w:type="dxa"/>
          </w:tcPr>
          <w:p w:rsidR="00272787" w:rsidRPr="003573C5" w:rsidRDefault="00272787" w:rsidP="00EF5AB0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Dragutin </w:t>
            </w:r>
            <w:proofErr w:type="spellStart"/>
            <w:r>
              <w:rPr>
                <w:rFonts w:ascii="Book Antiqua" w:hAnsi="Book Antiqua"/>
              </w:rPr>
              <w:t>Vrtarić</w:t>
            </w:r>
            <w:proofErr w:type="spellEnd"/>
          </w:p>
        </w:tc>
        <w:tc>
          <w:tcPr>
            <w:tcW w:w="1701" w:type="dxa"/>
          </w:tcPr>
          <w:p w:rsidR="00272787" w:rsidRPr="003573C5" w:rsidRDefault="00272787" w:rsidP="00EF5AB0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107,44 kuna</w:t>
            </w:r>
          </w:p>
        </w:tc>
      </w:tr>
      <w:tr w:rsidR="00272787" w:rsidRPr="003573C5" w:rsidTr="00272787">
        <w:tc>
          <w:tcPr>
            <w:tcW w:w="4503" w:type="dxa"/>
          </w:tcPr>
          <w:p w:rsidR="00272787" w:rsidRPr="003573C5" w:rsidRDefault="00272787" w:rsidP="00EF5AB0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Dječji vrtić Maslačak</w:t>
            </w:r>
          </w:p>
        </w:tc>
        <w:tc>
          <w:tcPr>
            <w:tcW w:w="1701" w:type="dxa"/>
          </w:tcPr>
          <w:p w:rsidR="00272787" w:rsidRPr="003573C5" w:rsidRDefault="00272787" w:rsidP="00EF5AB0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375,00 kuna</w:t>
            </w:r>
          </w:p>
        </w:tc>
      </w:tr>
      <w:tr w:rsidR="00272787" w:rsidRPr="003573C5" w:rsidTr="00272787">
        <w:tc>
          <w:tcPr>
            <w:tcW w:w="4503" w:type="dxa"/>
          </w:tcPr>
          <w:p w:rsidR="00272787" w:rsidRPr="003573C5" w:rsidRDefault="00272787" w:rsidP="00EF5AB0">
            <w:pPr>
              <w:pStyle w:val="Bezproreda"/>
              <w:rPr>
                <w:rFonts w:ascii="Book Antiqua" w:hAnsi="Book Antiqua"/>
              </w:rPr>
            </w:pPr>
            <w:proofErr w:type="spellStart"/>
            <w:r>
              <w:rPr>
                <w:rFonts w:ascii="Book Antiqua" w:hAnsi="Book Antiqua"/>
              </w:rPr>
              <w:t>Rubeco</w:t>
            </w:r>
            <w:proofErr w:type="spellEnd"/>
            <w:r>
              <w:rPr>
                <w:rFonts w:ascii="Book Antiqua" w:hAnsi="Book Antiqua"/>
              </w:rPr>
              <w:t xml:space="preserve"> d.o.o. Zagreb</w:t>
            </w:r>
          </w:p>
        </w:tc>
        <w:tc>
          <w:tcPr>
            <w:tcW w:w="1701" w:type="dxa"/>
          </w:tcPr>
          <w:p w:rsidR="00272787" w:rsidRPr="003573C5" w:rsidRDefault="00272787" w:rsidP="00EF5AB0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10.719,91 kuna</w:t>
            </w:r>
          </w:p>
        </w:tc>
      </w:tr>
      <w:tr w:rsidR="00272787" w:rsidRPr="003573C5" w:rsidTr="00272787">
        <w:tc>
          <w:tcPr>
            <w:tcW w:w="4503" w:type="dxa"/>
            <w:tcBorders>
              <w:bottom w:val="single" w:sz="4" w:space="0" w:color="auto"/>
            </w:tcBorders>
          </w:tcPr>
          <w:p w:rsidR="00272787" w:rsidRPr="003573C5" w:rsidRDefault="00272787" w:rsidP="00EF5AB0">
            <w:pPr>
              <w:pStyle w:val="Bezproreda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Hrvatski zavod za zdravstveno osiguranje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72787" w:rsidRPr="003573C5" w:rsidRDefault="00272787" w:rsidP="00EF5AB0">
            <w:pPr>
              <w:pStyle w:val="Bezproreda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8.651,18 kuna</w:t>
            </w:r>
          </w:p>
        </w:tc>
      </w:tr>
      <w:tr w:rsidR="00272787" w:rsidRPr="00272787" w:rsidTr="00272787">
        <w:tc>
          <w:tcPr>
            <w:tcW w:w="4503" w:type="dxa"/>
            <w:tcBorders>
              <w:top w:val="single" w:sz="4" w:space="0" w:color="auto"/>
            </w:tcBorders>
          </w:tcPr>
          <w:p w:rsidR="00272787" w:rsidRPr="00272787" w:rsidRDefault="00272787" w:rsidP="00EF5AB0">
            <w:pPr>
              <w:pStyle w:val="Bezproreda"/>
              <w:rPr>
                <w:rFonts w:ascii="Book Antiqua" w:hAnsi="Book Antiqua"/>
                <w:b/>
              </w:rPr>
            </w:pPr>
            <w:r w:rsidRPr="00272787">
              <w:rPr>
                <w:rFonts w:ascii="Book Antiqua" w:hAnsi="Book Antiqua"/>
                <w:b/>
              </w:rPr>
              <w:t xml:space="preserve">ukupno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2787" w:rsidRPr="00272787" w:rsidRDefault="00272787" w:rsidP="00EF5AB0">
            <w:pPr>
              <w:pStyle w:val="Bezproreda"/>
              <w:jc w:val="right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20.487,89</w:t>
            </w:r>
            <w:r w:rsidRPr="00272787">
              <w:rPr>
                <w:rFonts w:ascii="Book Antiqua" w:hAnsi="Book Antiqua"/>
                <w:b/>
              </w:rPr>
              <w:t xml:space="preserve"> kuna</w:t>
            </w:r>
          </w:p>
        </w:tc>
      </w:tr>
    </w:tbl>
    <w:p w:rsidR="00272787" w:rsidRDefault="00272787" w:rsidP="00872B3B">
      <w:pPr>
        <w:pStyle w:val="Bezproreda"/>
        <w:rPr>
          <w:rFonts w:ascii="Book Antiqua" w:hAnsi="Book Antiqua"/>
        </w:rPr>
      </w:pPr>
    </w:p>
    <w:p w:rsidR="00872B3B" w:rsidRDefault="00872B3B" w:rsidP="00BA55D0">
      <w:pPr>
        <w:pStyle w:val="Bezproreda"/>
        <w:rPr>
          <w:rFonts w:ascii="Book Antiqua" w:hAnsi="Book Antiqua"/>
        </w:rPr>
      </w:pPr>
    </w:p>
    <w:p w:rsidR="00872B3B" w:rsidRDefault="00BA55D0">
      <w:pPr>
        <w:rPr>
          <w:rFonts w:ascii="Book Antiqua" w:hAnsi="Book Antiqua"/>
        </w:rPr>
      </w:pPr>
      <w:r>
        <w:rPr>
          <w:rFonts w:ascii="Book Antiqua" w:hAnsi="Book Antiqua"/>
        </w:rPr>
        <w:t>V</w:t>
      </w:r>
      <w:r w:rsidR="00872B3B" w:rsidRPr="00872B3B">
        <w:rPr>
          <w:rFonts w:ascii="Book Antiqua" w:hAnsi="Book Antiqua"/>
        </w:rPr>
        <w:t>rijednosti</w:t>
      </w:r>
      <w:r w:rsidR="00DD13E9">
        <w:rPr>
          <w:rFonts w:ascii="Book Antiqua" w:hAnsi="Book Antiqua"/>
        </w:rPr>
        <w:t xml:space="preserve"> predmet</w:t>
      </w:r>
      <w:r w:rsidR="007050D1">
        <w:rPr>
          <w:rFonts w:ascii="Book Antiqua" w:hAnsi="Book Antiqua"/>
        </w:rPr>
        <w:t>a</w:t>
      </w:r>
      <w:r w:rsidR="00DD13E9">
        <w:rPr>
          <w:rFonts w:ascii="Book Antiqua" w:hAnsi="Book Antiqua"/>
        </w:rPr>
        <w:t xml:space="preserve"> stečajne mase </w:t>
      </w:r>
      <w:r w:rsidR="00872B3B" w:rsidRPr="00872B3B">
        <w:rPr>
          <w:rFonts w:ascii="Book Antiqua" w:hAnsi="Book Antiqua"/>
        </w:rPr>
        <w:t xml:space="preserve"> su knjigovodstvene.</w:t>
      </w:r>
    </w:p>
    <w:p w:rsid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U Čakovcu, </w:t>
      </w:r>
      <w:r w:rsidR="00BA55D0">
        <w:rPr>
          <w:rFonts w:ascii="Book Antiqua" w:hAnsi="Book Antiqua"/>
        </w:rPr>
        <w:t xml:space="preserve"> 23</w:t>
      </w:r>
      <w:r w:rsidR="00F5620E">
        <w:rPr>
          <w:rFonts w:ascii="Book Antiqua" w:hAnsi="Book Antiqua"/>
        </w:rPr>
        <w:t>.10.2016. god.</w:t>
      </w:r>
    </w:p>
    <w:p w:rsid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Stečajni upravitelj</w:t>
      </w:r>
    </w:p>
    <w:p w:rsidR="00872B3B" w:rsidRPr="00872B3B" w:rsidRDefault="00872B3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    Davor Ivančić                                                                            </w:t>
      </w:r>
    </w:p>
    <w:sectPr w:rsidR="00872B3B" w:rsidRPr="00872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8E3"/>
    <w:rsid w:val="001C741F"/>
    <w:rsid w:val="00272787"/>
    <w:rsid w:val="002B233F"/>
    <w:rsid w:val="002E0F87"/>
    <w:rsid w:val="003308E3"/>
    <w:rsid w:val="003573C5"/>
    <w:rsid w:val="005C5B6F"/>
    <w:rsid w:val="0064172D"/>
    <w:rsid w:val="007050D1"/>
    <w:rsid w:val="00872B3B"/>
    <w:rsid w:val="00B07388"/>
    <w:rsid w:val="00B90C25"/>
    <w:rsid w:val="00BA55D0"/>
    <w:rsid w:val="00CB2FE9"/>
    <w:rsid w:val="00DD13E9"/>
    <w:rsid w:val="00F5620E"/>
    <w:rsid w:val="00FB3AA6"/>
    <w:rsid w:val="00FF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308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308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308E3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308E3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872B3B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357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90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0C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308E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3308E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3308E3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3308E3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872B3B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357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90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0C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7A447-5B8D-4D80-95B7-0F854ADA5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Davor</dc:creator>
  <cp:lastModifiedBy>Korisnik</cp:lastModifiedBy>
  <cp:revision>15</cp:revision>
  <cp:lastPrinted>2016-10-24T06:25:00Z</cp:lastPrinted>
  <dcterms:created xsi:type="dcterms:W3CDTF">2016-10-04T17:42:00Z</dcterms:created>
  <dcterms:modified xsi:type="dcterms:W3CDTF">2016-10-24T06:26:00Z</dcterms:modified>
</cp:coreProperties>
</file>